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943DB9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5B4C95" w:rsidRPr="00344DAB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</w:t>
      </w:r>
      <w:proofErr w:type="gramStart"/>
      <w:r w:rsidR="006208C9">
        <w:rPr>
          <w:rFonts w:ascii="Times New Roman" w:hAnsi="Times New Roman"/>
          <w:b/>
          <w:bCs/>
          <w:sz w:val="28"/>
          <w:szCs w:val="28"/>
        </w:rPr>
        <w:t>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5486">
        <w:rPr>
          <w:rFonts w:ascii="Times New Roman" w:hAnsi="Times New Roman"/>
          <w:b/>
          <w:bCs/>
          <w:sz w:val="28"/>
          <w:szCs w:val="28"/>
        </w:rPr>
        <w:t>замести</w:t>
      </w:r>
      <w:r w:rsidR="002E609A">
        <w:rPr>
          <w:rFonts w:ascii="Times New Roman" w:hAnsi="Times New Roman"/>
          <w:b/>
          <w:bCs/>
          <w:sz w:val="28"/>
          <w:szCs w:val="28"/>
        </w:rPr>
        <w:t>т</w:t>
      </w:r>
      <w:r w:rsidR="002E5486">
        <w:rPr>
          <w:rFonts w:ascii="Times New Roman" w:hAnsi="Times New Roman"/>
          <w:b/>
          <w:bCs/>
          <w:sz w:val="28"/>
          <w:szCs w:val="28"/>
        </w:rPr>
        <w:t>еля начальника</w:t>
      </w:r>
      <w:r w:rsidR="00415FAC">
        <w:rPr>
          <w:rFonts w:ascii="Times New Roman" w:hAnsi="Times New Roman"/>
          <w:b/>
          <w:bCs/>
          <w:sz w:val="28"/>
          <w:szCs w:val="28"/>
        </w:rPr>
        <w:t xml:space="preserve"> административного отдела </w:t>
      </w:r>
      <w:r w:rsidRPr="00344DAB">
        <w:rPr>
          <w:rFonts w:ascii="Times New Roman" w:hAnsi="Times New Roman"/>
          <w:b/>
          <w:bCs/>
          <w:sz w:val="28"/>
          <w:szCs w:val="28"/>
        </w:rPr>
        <w:t>Управления федеральной 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</w:t>
      </w:r>
      <w:r w:rsidR="009462E2">
        <w:rPr>
          <w:rFonts w:ascii="Times New Roman" w:hAnsi="Times New Roman"/>
          <w:b/>
          <w:bCs/>
          <w:sz w:val="28"/>
          <w:szCs w:val="28"/>
        </w:rPr>
        <w:t>и</w:t>
      </w:r>
      <w:r w:rsidR="006208C9">
        <w:rPr>
          <w:rFonts w:ascii="Times New Roman" w:hAnsi="Times New Roman"/>
          <w:b/>
          <w:bCs/>
          <w:sz w:val="28"/>
          <w:szCs w:val="28"/>
        </w:rPr>
        <w:t>ки</w:t>
      </w:r>
      <w:proofErr w:type="gramEnd"/>
      <w:r w:rsidR="006208C9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5B4C95" w:rsidRPr="00C94E59" w:rsidRDefault="005B4C95" w:rsidP="00C94E59">
      <w:pPr>
        <w:autoSpaceDE w:val="0"/>
        <w:autoSpaceDN w:val="0"/>
        <w:spacing w:before="480" w:after="12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</w:t>
      </w:r>
      <w:r w:rsidR="009462E2">
        <w:rPr>
          <w:rFonts w:ascii="Times New Roman" w:hAnsi="Times New Roman"/>
          <w:b/>
          <w:bCs/>
          <w:sz w:val="24"/>
          <w:szCs w:val="24"/>
        </w:rPr>
        <w:t>и</w:t>
      </w:r>
      <w:r w:rsidRPr="00C94E59">
        <w:rPr>
          <w:rFonts w:ascii="Times New Roman" w:hAnsi="Times New Roman"/>
          <w:b/>
          <w:bCs/>
          <w:sz w:val="24"/>
          <w:szCs w:val="24"/>
        </w:rPr>
        <w:t>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</w:t>
      </w:r>
      <w:proofErr w:type="gramStart"/>
      <w:r w:rsidRPr="00C94E59">
        <w:rPr>
          <w:rFonts w:ascii="Times New Roman" w:hAnsi="Times New Roman"/>
          <w:sz w:val="24"/>
          <w:szCs w:val="24"/>
        </w:rPr>
        <w:t xml:space="preserve">должности государственной гражданской службы </w:t>
      </w:r>
      <w:r w:rsidR="002E5486">
        <w:rPr>
          <w:rFonts w:ascii="Times New Roman" w:hAnsi="Times New Roman"/>
          <w:b/>
          <w:bCs/>
          <w:sz w:val="24"/>
          <w:szCs w:val="24"/>
        </w:rPr>
        <w:t>заместителя начальника</w:t>
      </w:r>
      <w:r w:rsidR="00415FAC" w:rsidRPr="00C94E59">
        <w:rPr>
          <w:rFonts w:ascii="Times New Roman" w:hAnsi="Times New Roman"/>
          <w:b/>
          <w:bCs/>
          <w:sz w:val="24"/>
          <w:szCs w:val="24"/>
        </w:rPr>
        <w:t xml:space="preserve"> административного отдела</w:t>
      </w:r>
      <w:proofErr w:type="gramEnd"/>
      <w:r w:rsidRPr="00C94E59">
        <w:rPr>
          <w:rFonts w:ascii="Times New Roman" w:hAnsi="Times New Roman"/>
          <w:b/>
          <w:bCs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2. К претенденту на замещение</w:t>
      </w:r>
      <w:r w:rsidR="009462E2">
        <w:rPr>
          <w:rFonts w:ascii="Times New Roman" w:hAnsi="Times New Roman"/>
          <w:sz w:val="24"/>
          <w:szCs w:val="24"/>
        </w:rPr>
        <w:t xml:space="preserve"> </w:t>
      </w:r>
      <w:r w:rsidR="009462E2" w:rsidRPr="009462E2">
        <w:rPr>
          <w:rFonts w:ascii="Times New Roman" w:hAnsi="Times New Roman"/>
          <w:sz w:val="24"/>
          <w:szCs w:val="24"/>
        </w:rPr>
        <w:t>должности</w:t>
      </w:r>
      <w:r w:rsidRPr="009462E2">
        <w:rPr>
          <w:rFonts w:ascii="Times New Roman" w:hAnsi="Times New Roman"/>
          <w:sz w:val="24"/>
          <w:szCs w:val="24"/>
        </w:rPr>
        <w:t xml:space="preserve"> </w:t>
      </w:r>
      <w:r w:rsidR="00F464EF" w:rsidRPr="009462E2">
        <w:rPr>
          <w:rFonts w:ascii="Times New Roman" w:hAnsi="Times New Roman"/>
          <w:b/>
          <w:bCs/>
          <w:sz w:val="24"/>
          <w:szCs w:val="24"/>
        </w:rPr>
        <w:t>заместителя н</w:t>
      </w:r>
      <w:r w:rsidR="002E5486" w:rsidRPr="009462E2">
        <w:rPr>
          <w:rFonts w:ascii="Times New Roman" w:hAnsi="Times New Roman"/>
          <w:b/>
          <w:bCs/>
          <w:sz w:val="24"/>
          <w:szCs w:val="24"/>
        </w:rPr>
        <w:t>ачальника</w:t>
      </w:r>
      <w:r w:rsidR="00415FAC" w:rsidRPr="009462E2">
        <w:rPr>
          <w:rFonts w:ascii="Times New Roman" w:hAnsi="Times New Roman"/>
          <w:b/>
          <w:bCs/>
          <w:sz w:val="24"/>
          <w:szCs w:val="24"/>
        </w:rPr>
        <w:t xml:space="preserve"> административного отдела</w:t>
      </w:r>
      <w:r w:rsidR="00415FAC" w:rsidRPr="00C94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(далее – претендент) предъявляются следующие квалификационные требования:</w:t>
      </w:r>
    </w:p>
    <w:p w:rsidR="001D09CC" w:rsidRPr="00C94E59" w:rsidRDefault="005B4C95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1) наличие высшего </w:t>
      </w:r>
      <w:r w:rsidR="00710691" w:rsidRPr="00C94E59">
        <w:rPr>
          <w:rFonts w:ascii="Times New Roman" w:hAnsi="Times New Roman"/>
          <w:sz w:val="24"/>
          <w:szCs w:val="24"/>
        </w:rPr>
        <w:t>образования по направлениям подготовки (специальностям) профессионального образования</w:t>
      </w:r>
      <w:r w:rsidR="001D09CC" w:rsidRPr="00C94E59">
        <w:rPr>
          <w:rFonts w:ascii="Times New Roman" w:hAnsi="Times New Roman"/>
          <w:sz w:val="24"/>
          <w:szCs w:val="24"/>
        </w:rPr>
        <w:t xml:space="preserve"> «Юриспруденция», «Правоведение». </w:t>
      </w:r>
    </w:p>
    <w:p w:rsidR="001D09CC" w:rsidRPr="00C94E59" w:rsidRDefault="00AA4EDF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2) </w:t>
      </w:r>
      <w:r w:rsidR="001D09CC" w:rsidRPr="00C94E59">
        <w:rPr>
          <w:rFonts w:ascii="Times New Roman" w:hAnsi="Times New Roman"/>
          <w:sz w:val="24"/>
          <w:szCs w:val="24"/>
        </w:rPr>
        <w:t>г</w:t>
      </w:r>
      <w:r w:rsidRPr="00C94E59">
        <w:rPr>
          <w:rFonts w:ascii="Times New Roman" w:hAnsi="Times New Roman"/>
          <w:sz w:val="24"/>
          <w:szCs w:val="24"/>
        </w:rPr>
        <w:t xml:space="preserve">ражданский служащий должен обладать профессиональными знаниями в сфере законодательства Российской Федерации, включая: </w:t>
      </w:r>
      <w:r w:rsidR="001D09CC" w:rsidRPr="00C94E59">
        <w:rPr>
          <w:rFonts w:ascii="Times New Roman" w:hAnsi="Times New Roman"/>
          <w:sz w:val="24"/>
          <w:szCs w:val="24"/>
        </w:rPr>
        <w:t>Гражданский кодекс Российской Федерации от 21 октября 1994 г. № 51-ФЗ, Трудовой кодекс Российской Федерации от 30 декабря 2001 г. № 197-ФЗ; Кодекс Российской Федерации об административных правонарушениях от 30 декабря 2001 г. № 195-ФЗ;  Арбитражный процессуальный кодекс Российской Федерации от 24 июля 2002 г. № 95-ФЗ; Гражданский процессуальный кодекс Российской Федерации от 14 ноября 2002 г. № 138-ФЗ; Кодекс административного судопроизводства Российской Федерации от 08 марта 2015 г. № 21-ФЗ; Федеральный закон от 2 мая 2006 г. № 59-ФЗ «О порядке рассмотрения обращений граждан Российской Федерации»; Федеральный закон от 27 июля 2006 г. № 152-ФЗ «О персональных данных»;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29.11.2007 № 282-ФЗ «Об официальном статистическом учете и системе государственной статистики в Российской Федерации».</w:t>
      </w:r>
    </w:p>
    <w:p w:rsidR="008F1FFD" w:rsidRPr="00C94E59" w:rsidRDefault="00996300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3) </w:t>
      </w:r>
      <w:r w:rsidR="00C50E1C" w:rsidRPr="00C94E59">
        <w:rPr>
          <w:rFonts w:ascii="Times New Roman" w:hAnsi="Times New Roman"/>
          <w:sz w:val="24"/>
          <w:szCs w:val="24"/>
        </w:rPr>
        <w:t>Иные профессиональные знания</w:t>
      </w:r>
      <w:r w:rsidR="005C382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гражданского служащего включают</w:t>
      </w:r>
      <w:r w:rsidR="00AA4EDF" w:rsidRPr="00C94E59">
        <w:rPr>
          <w:rFonts w:ascii="Times New Roman" w:hAnsi="Times New Roman"/>
          <w:sz w:val="24"/>
          <w:szCs w:val="24"/>
        </w:rPr>
        <w:t xml:space="preserve">: </w:t>
      </w:r>
    </w:p>
    <w:p w:rsidR="008F1FFD" w:rsidRPr="00C94E59" w:rsidRDefault="00AA4EDF" w:rsidP="00C94E5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>знание судебной практики Конституционного Суда Российской Федерации, Верхо</w:t>
      </w:r>
      <w:r w:rsidR="00982961"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вного Суда Российской Федерации, арбитражных судов, судов общей юрисдикции </w:t>
      </w:r>
      <w:r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сфере деятельности; знание основ государственного устройства и управления; знание основных </w:t>
      </w:r>
      <w:proofErr w:type="gramStart"/>
      <w:r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>принципов обеспечения единства правового пространства Российской Федерации</w:t>
      </w:r>
      <w:proofErr w:type="gramEnd"/>
      <w:r w:rsidR="00982961"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16B56" w:rsidRPr="00C94E59" w:rsidRDefault="00016B56" w:rsidP="00C94E59">
      <w:pPr>
        <w:spacing w:line="240" w:lineRule="auto"/>
        <w:contextualSpacing/>
        <w:jc w:val="both"/>
        <w:outlineLvl w:val="0"/>
        <w:rPr>
          <w:rFonts w:ascii="Times New Roman" w:hAnsi="Times New Roman"/>
        </w:rPr>
      </w:pPr>
    </w:p>
    <w:p w:rsidR="006815D6" w:rsidRPr="00C94E59" w:rsidRDefault="00EE7101" w:rsidP="00C94E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4</w:t>
      </w:r>
      <w:r w:rsidR="00016B56" w:rsidRPr="00C94E59">
        <w:rPr>
          <w:rFonts w:ascii="Times New Roman" w:hAnsi="Times New Roman"/>
          <w:sz w:val="24"/>
          <w:szCs w:val="24"/>
        </w:rPr>
        <w:t>)</w:t>
      </w:r>
      <w:r w:rsidR="00AA4EDF" w:rsidRPr="00C94E59">
        <w:rPr>
          <w:rFonts w:ascii="Times New Roman" w:hAnsi="Times New Roman"/>
          <w:sz w:val="24"/>
          <w:szCs w:val="24"/>
        </w:rPr>
        <w:t xml:space="preserve"> </w:t>
      </w:r>
      <w:r w:rsidR="00996300" w:rsidRPr="00C94E59">
        <w:rPr>
          <w:rFonts w:ascii="Times New Roman" w:hAnsi="Times New Roman"/>
          <w:sz w:val="24"/>
          <w:szCs w:val="24"/>
        </w:rPr>
        <w:t xml:space="preserve">Гражданский служащий </w:t>
      </w:r>
      <w:r w:rsidR="00AA4EDF" w:rsidRPr="00C94E59">
        <w:rPr>
          <w:rFonts w:ascii="Times New Roman" w:hAnsi="Times New Roman"/>
          <w:sz w:val="24"/>
          <w:szCs w:val="24"/>
        </w:rPr>
        <w:t>должен обладать следующими функциональными знаниями:</w:t>
      </w:r>
    </w:p>
    <w:p w:rsidR="00EE7101" w:rsidRPr="00C94E59" w:rsidRDefault="00EE7101" w:rsidP="00611C1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процедур</w:t>
      </w:r>
      <w:r w:rsidR="003A1C09" w:rsidRPr="00C94E59">
        <w:rPr>
          <w:rFonts w:ascii="Times New Roman" w:hAnsi="Times New Roman"/>
          <w:sz w:val="24"/>
          <w:szCs w:val="24"/>
        </w:rPr>
        <w:t>а</w:t>
      </w:r>
      <w:r w:rsidRPr="00C94E59">
        <w:rPr>
          <w:rFonts w:ascii="Times New Roman" w:hAnsi="Times New Roman"/>
          <w:sz w:val="24"/>
          <w:szCs w:val="24"/>
        </w:rPr>
        <w:t xml:space="preserve"> подготовки и согласования нормативно-правовых актов;</w:t>
      </w:r>
    </w:p>
    <w:p w:rsidR="00EE7101" w:rsidRPr="00C94E59" w:rsidRDefault="00EE7101" w:rsidP="00611C12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порядок ведения дел по привлечению к административной ответственности лиц, совершивших правонарушения в сфере официального статистического учета;</w:t>
      </w:r>
    </w:p>
    <w:p w:rsidR="00EE7101" w:rsidRPr="00C94E59" w:rsidRDefault="00611C12" w:rsidP="00611C12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E7101" w:rsidRPr="00C94E59">
        <w:rPr>
          <w:rFonts w:ascii="Times New Roman" w:hAnsi="Times New Roman"/>
          <w:sz w:val="24"/>
          <w:szCs w:val="24"/>
        </w:rPr>
        <w:t xml:space="preserve">порядок ведения </w:t>
      </w:r>
      <w:proofErr w:type="spellStart"/>
      <w:r w:rsidR="00EE7101" w:rsidRPr="00C94E59">
        <w:rPr>
          <w:rFonts w:ascii="Times New Roman" w:hAnsi="Times New Roman"/>
          <w:sz w:val="24"/>
          <w:szCs w:val="24"/>
        </w:rPr>
        <w:t>претензионно-исковой</w:t>
      </w:r>
      <w:proofErr w:type="spellEnd"/>
      <w:r w:rsidR="00EE7101" w:rsidRPr="00C94E59">
        <w:rPr>
          <w:rFonts w:ascii="Times New Roman" w:hAnsi="Times New Roman"/>
          <w:sz w:val="24"/>
          <w:szCs w:val="24"/>
        </w:rPr>
        <w:t xml:space="preserve"> работы; </w:t>
      </w:r>
    </w:p>
    <w:p w:rsidR="00EE7101" w:rsidRPr="00C94E59" w:rsidRDefault="00611C12" w:rsidP="00611C12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E7101" w:rsidRPr="00C94E59">
        <w:rPr>
          <w:rFonts w:ascii="Times New Roman" w:hAnsi="Times New Roman"/>
          <w:sz w:val="24"/>
          <w:szCs w:val="24"/>
        </w:rPr>
        <w:t xml:space="preserve">обеспечение конфиденциальности первичных статистических данных, полученных от респондентов, а также специального порядка их получения. </w:t>
      </w:r>
    </w:p>
    <w:p w:rsidR="00AA4EDF" w:rsidRPr="00C94E59" w:rsidRDefault="00AA4EDF" w:rsidP="00C94E59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7101" w:rsidRPr="00C94E59" w:rsidRDefault="00EE7101" w:rsidP="00E36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996300" w:rsidRPr="00C94E59">
        <w:rPr>
          <w:rFonts w:ascii="Times New Roman" w:hAnsi="Times New Roman"/>
          <w:sz w:val="24"/>
          <w:szCs w:val="24"/>
        </w:rPr>
        <w:t xml:space="preserve">) </w:t>
      </w:r>
      <w:r w:rsidR="00AA4EDF" w:rsidRPr="00C94E59">
        <w:rPr>
          <w:rFonts w:ascii="Times New Roman" w:hAnsi="Times New Roman"/>
          <w:sz w:val="24"/>
          <w:szCs w:val="24"/>
        </w:rPr>
        <w:t>Гражданский служащий</w:t>
      </w:r>
      <w:r w:rsidR="00996300" w:rsidRPr="00C94E59">
        <w:rPr>
          <w:rFonts w:ascii="Times New Roman" w:hAnsi="Times New Roman"/>
          <w:sz w:val="24"/>
          <w:szCs w:val="24"/>
        </w:rPr>
        <w:t xml:space="preserve"> </w:t>
      </w:r>
      <w:r w:rsidR="00AA4EDF" w:rsidRPr="00C94E59">
        <w:rPr>
          <w:rFonts w:ascii="Times New Roman" w:hAnsi="Times New Roman"/>
          <w:sz w:val="24"/>
          <w:szCs w:val="24"/>
        </w:rPr>
        <w:t xml:space="preserve">должен обладать следующими функциональными умениями: </w:t>
      </w:r>
    </w:p>
    <w:p w:rsidR="00EE7101" w:rsidRPr="00C94E59" w:rsidRDefault="00EE7101" w:rsidP="00C94E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работа со справочными правовыми системами «Консультант Плюс», «Гарант» на профессиональном уровне; </w:t>
      </w:r>
    </w:p>
    <w:p w:rsidR="00EE7101" w:rsidRPr="00C94E59" w:rsidRDefault="00EE7101" w:rsidP="00C94E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подготовка юридически значимых документов;</w:t>
      </w:r>
    </w:p>
    <w:p w:rsidR="00EE7101" w:rsidRPr="00C94E59" w:rsidRDefault="00EE7101" w:rsidP="00C94E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 xml:space="preserve">правовое консультирование в </w:t>
      </w:r>
      <w:proofErr w:type="gramStart"/>
      <w:r w:rsidRPr="00C94E59">
        <w:rPr>
          <w:rFonts w:ascii="Times New Roman" w:hAnsi="Times New Roman"/>
          <w:sz w:val="24"/>
          <w:szCs w:val="24"/>
        </w:rPr>
        <w:t>устной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и письменной формах;</w:t>
      </w:r>
    </w:p>
    <w:p w:rsidR="00016B56" w:rsidRPr="00C94E59" w:rsidRDefault="00EE7101" w:rsidP="00C94E59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</w:rPr>
        <w:t>владение официальным деловым стилем письма.</w:t>
      </w:r>
    </w:p>
    <w:p w:rsidR="00EE7101" w:rsidRPr="00C94E59" w:rsidRDefault="00EE7101" w:rsidP="00E36426">
      <w:pPr>
        <w:pStyle w:val="a7"/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2E5486">
        <w:rPr>
          <w:b/>
          <w:color w:val="000000" w:themeColor="text1"/>
        </w:rPr>
        <w:t>заместителя начальника</w:t>
      </w:r>
      <w:r w:rsidR="002A0627">
        <w:rPr>
          <w:b/>
          <w:color w:val="000000" w:themeColor="text1"/>
        </w:rPr>
        <w:t xml:space="preserve"> отдела</w:t>
      </w:r>
      <w:r w:rsidR="00C50E1C" w:rsidRPr="00C94E59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1. участие</w:t>
      </w:r>
      <w:r w:rsidRPr="00C94E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своей компетенции в рассмотрении и подготовке в установленном порядке проектов документов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, относящихся к сфере деятельности Отдела;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>. 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рассмотрении в соответствии с полномочиями и подгот</w:t>
      </w:r>
      <w:r w:rsidR="002A0627">
        <w:rPr>
          <w:rFonts w:ascii="Times New Roman" w:hAnsi="Times New Roman"/>
          <w:sz w:val="24"/>
          <w:szCs w:val="24"/>
        </w:rPr>
        <w:t>о</w:t>
      </w:r>
      <w:r w:rsidRPr="00C94E59">
        <w:rPr>
          <w:rFonts w:ascii="Times New Roman" w:hAnsi="Times New Roman"/>
          <w:sz w:val="24"/>
          <w:szCs w:val="24"/>
        </w:rPr>
        <w:t>в</w:t>
      </w:r>
      <w:r w:rsidR="002A0627">
        <w:rPr>
          <w:rFonts w:ascii="Times New Roman" w:hAnsi="Times New Roman"/>
          <w:sz w:val="24"/>
          <w:szCs w:val="24"/>
        </w:rPr>
        <w:t>ка</w:t>
      </w:r>
      <w:r w:rsidRPr="00C94E59">
        <w:rPr>
          <w:rFonts w:ascii="Times New Roman" w:hAnsi="Times New Roman"/>
          <w:sz w:val="24"/>
          <w:szCs w:val="24"/>
        </w:rPr>
        <w:t xml:space="preserve"> в пределах своей компетенции проект</w:t>
      </w:r>
      <w:r w:rsidR="002A0627">
        <w:rPr>
          <w:rFonts w:ascii="Times New Roman" w:hAnsi="Times New Roman"/>
          <w:sz w:val="24"/>
          <w:szCs w:val="24"/>
        </w:rPr>
        <w:t>ов</w:t>
      </w:r>
      <w:r w:rsidRPr="00C94E59">
        <w:rPr>
          <w:rFonts w:ascii="Times New Roman" w:hAnsi="Times New Roman"/>
          <w:sz w:val="24"/>
          <w:szCs w:val="24"/>
        </w:rPr>
        <w:t xml:space="preserve"> ответов по поступившим непосредственно в Алтайкрайстат обращениям полномочного представителя Президента Российской Федерации в Сибирском Федеральном округе, Федеральных инспекторов в Алтайском крае и Республики Алтай, органов законодательной и исполнительной власти, органов местного самоуправления Алтайского края и Республики Алтай, территориальных органов федеральных органов исполнительной власти, судов, органов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прокуратуры, правоохранительных органов;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3.3.</w:t>
      </w:r>
      <w:r w:rsidR="00617EA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своей компетенции в рассмотрении индивидуальных и коллективных обращений граждан и организаций и запросов информации о деятельности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подготовке проектов ответов на них;</w:t>
      </w:r>
    </w:p>
    <w:p w:rsidR="00EE7101" w:rsidRPr="00C94E59" w:rsidRDefault="00EE7101" w:rsidP="00C94E5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>. взаимодейств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: с сотрудниками Управлений Росстата; с руководителями структурных подразделений территориальных органов Росстата; территориальными органами федеральных органов исполнительной власти, органами законодательной, исполнительной власти и местного самоуправления Алтайского края и Республики Алтай; предприятий и организаций; структурных подразделений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вопросам, входящим в компетенцию Отдела;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5.</w:t>
      </w:r>
      <w:r w:rsidRPr="00C94E59">
        <w:rPr>
          <w:rFonts w:ascii="Times New Roman" w:hAnsi="Times New Roman"/>
          <w:sz w:val="24"/>
          <w:szCs w:val="24"/>
        </w:rPr>
        <w:t xml:space="preserve"> 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проверок деятельности структурных подразделений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в городах и районах Алтайского края и Республики Алтай;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6</w:t>
      </w:r>
      <w:r w:rsidRPr="00C94E59">
        <w:rPr>
          <w:rFonts w:ascii="Times New Roman" w:hAnsi="Times New Roman"/>
          <w:sz w:val="24"/>
          <w:szCs w:val="24"/>
        </w:rPr>
        <w:t xml:space="preserve">. </w:t>
      </w:r>
      <w:r w:rsidR="00617EA7" w:rsidRPr="00C94E59">
        <w:rPr>
          <w:rFonts w:ascii="Times New Roman" w:hAnsi="Times New Roman"/>
          <w:sz w:val="24"/>
          <w:szCs w:val="24"/>
        </w:rPr>
        <w:t xml:space="preserve">участие </w:t>
      </w:r>
      <w:r w:rsidRPr="00C94E59">
        <w:rPr>
          <w:rFonts w:ascii="Times New Roman" w:hAnsi="Times New Roman"/>
          <w:sz w:val="24"/>
          <w:szCs w:val="24"/>
        </w:rPr>
        <w:t xml:space="preserve">в работе комиссий в соответствии с приказами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.</w:t>
      </w:r>
    </w:p>
    <w:p w:rsidR="00C43E3C" w:rsidRPr="00C94E59" w:rsidRDefault="00376E84" w:rsidP="00C94E59">
      <w:pPr>
        <w:pStyle w:val="Style8"/>
        <w:widowControl/>
        <w:tabs>
          <w:tab w:val="left" w:pos="1334"/>
        </w:tabs>
        <w:spacing w:line="240" w:lineRule="auto"/>
        <w:ind w:left="725" w:firstLine="0"/>
        <w:contextualSpacing/>
        <w:rPr>
          <w:rStyle w:val="FontStyle16"/>
          <w:sz w:val="24"/>
          <w:szCs w:val="24"/>
        </w:rPr>
      </w:pPr>
      <w:r w:rsidRPr="00F464EF">
        <w:rPr>
          <w:b/>
          <w:color w:val="000000" w:themeColor="text1"/>
        </w:rPr>
        <w:t>4</w:t>
      </w:r>
      <w:r w:rsidR="00B82418" w:rsidRPr="00F464EF">
        <w:rPr>
          <w:b/>
          <w:color w:val="000000" w:themeColor="text1"/>
        </w:rPr>
        <w:t xml:space="preserve"> </w:t>
      </w:r>
      <w:r w:rsidR="002E5486" w:rsidRPr="00F464EF">
        <w:rPr>
          <w:b/>
          <w:color w:val="000000" w:themeColor="text1"/>
        </w:rPr>
        <w:t>Заместитель начальника</w:t>
      </w:r>
      <w:r w:rsidR="002A0627">
        <w:rPr>
          <w:b/>
          <w:color w:val="000000" w:themeColor="text1"/>
        </w:rPr>
        <w:t xml:space="preserve"> отдела</w:t>
      </w:r>
      <w:r w:rsidR="00B82418" w:rsidRPr="00C94E59">
        <w:rPr>
          <w:b/>
          <w:bCs/>
          <w:sz w:val="28"/>
          <w:szCs w:val="28"/>
        </w:rPr>
        <w:t xml:space="preserve"> </w:t>
      </w:r>
      <w:r w:rsidR="00C43E3C" w:rsidRPr="00C94E59">
        <w:rPr>
          <w:rStyle w:val="FontStyle16"/>
          <w:sz w:val="24"/>
          <w:szCs w:val="24"/>
        </w:rPr>
        <w:t>осуществляет следующие функции: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C94E59">
        <w:rPr>
          <w:rFonts w:ascii="Times New Roman" w:hAnsi="Times New Roman"/>
          <w:sz w:val="24"/>
          <w:szCs w:val="24"/>
        </w:rPr>
        <w:t xml:space="preserve">Правовая экспертиза правовых актов, проектов приказов и иных документов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</w:t>
      </w:r>
      <w:r w:rsidR="002A0627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Участие в подготовке проектов правовых актов, а также проектов договоров, соглашений, государственных контрактов, проектов гражданско-право</w:t>
      </w:r>
      <w:r w:rsidR="003A1C09" w:rsidRPr="00C94E59">
        <w:rPr>
          <w:rFonts w:ascii="Times New Roman" w:hAnsi="Times New Roman"/>
          <w:sz w:val="24"/>
          <w:szCs w:val="24"/>
        </w:rPr>
        <w:t>в</w:t>
      </w:r>
      <w:r w:rsidRPr="00C94E59">
        <w:rPr>
          <w:rFonts w:ascii="Times New Roman" w:hAnsi="Times New Roman"/>
          <w:sz w:val="24"/>
          <w:szCs w:val="24"/>
        </w:rPr>
        <w:t xml:space="preserve">ых договоров, разрабатываемых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Алтайкрайстатом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Разработка самостоятельно или совместно с другими </w:t>
      </w:r>
      <w:r w:rsidR="003A1C09" w:rsidRPr="00C94E59">
        <w:rPr>
          <w:rFonts w:ascii="Times New Roman" w:hAnsi="Times New Roman"/>
          <w:sz w:val="24"/>
          <w:szCs w:val="24"/>
        </w:rPr>
        <w:t>сотрудниками</w:t>
      </w:r>
      <w:r w:rsidRPr="00C94E59">
        <w:rPr>
          <w:rFonts w:ascii="Times New Roman" w:hAnsi="Times New Roman"/>
          <w:sz w:val="24"/>
          <w:szCs w:val="24"/>
        </w:rPr>
        <w:t xml:space="preserve"> отделов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предложений об изменении или отмене (признании утратившими силу) приказов и других актов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Обеспечение соблюдения отделами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юридической техники при подготовке проектов правовых актов;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Визирование проектов приказов, представляемых на подпись руководителю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 Участие в разработке предложений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совершенствованию государственного управления в сфере официального статистического учета и по уточнению полномочий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Обобщение практики применения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Алтайкрайстатом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законодательства Российской Федерации;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</w:t>
      </w:r>
      <w:r w:rsidR="002A0627">
        <w:rPr>
          <w:rFonts w:ascii="Times New Roman" w:hAnsi="Times New Roman"/>
          <w:sz w:val="24"/>
          <w:szCs w:val="24"/>
        </w:rPr>
        <w:t>П</w:t>
      </w:r>
      <w:r w:rsidRPr="00C94E59">
        <w:rPr>
          <w:rFonts w:ascii="Times New Roman" w:hAnsi="Times New Roman"/>
          <w:sz w:val="24"/>
          <w:szCs w:val="24"/>
        </w:rPr>
        <w:t xml:space="preserve">равовая защита интересов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E59">
        <w:rPr>
          <w:rFonts w:ascii="Times New Roman" w:hAnsi="Times New Roman"/>
          <w:sz w:val="24"/>
          <w:szCs w:val="24"/>
        </w:rPr>
        <w:t>судах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различных инста</w:t>
      </w:r>
      <w:r w:rsidR="002A0627">
        <w:rPr>
          <w:rFonts w:ascii="Times New Roman" w:hAnsi="Times New Roman"/>
          <w:sz w:val="24"/>
          <w:szCs w:val="24"/>
        </w:rPr>
        <w:t>н</w:t>
      </w:r>
      <w:r w:rsidRPr="00C94E59">
        <w:rPr>
          <w:rFonts w:ascii="Times New Roman" w:hAnsi="Times New Roman"/>
          <w:sz w:val="24"/>
          <w:szCs w:val="24"/>
        </w:rPr>
        <w:t>ций и других органах власти и управления;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Учет судебных решений и иных  судебных документов по искам, предъявляемых к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Алтайкрайстату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94E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их исполнением, подготовка отчетов о судебной работе;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Организация работы по выдаче доверенностей от имени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Оказание работникам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правового содействия по вопросам, </w:t>
      </w:r>
      <w:r w:rsidRPr="00C94E59">
        <w:rPr>
          <w:rFonts w:ascii="Times New Roman" w:hAnsi="Times New Roman"/>
          <w:sz w:val="24"/>
          <w:szCs w:val="24"/>
        </w:rPr>
        <w:lastRenderedPageBreak/>
        <w:t xml:space="preserve">относящимся к компетенции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Ведение претензионной работы, предусмотренной требованиями процессуального законодательства;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Подготовка информации, относящейся к правовому обеспечению, для публикации на сайте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Осуществление правового сопровождени</w:t>
      </w:r>
      <w:r w:rsidR="003A1C09" w:rsidRPr="00C94E59">
        <w:rPr>
          <w:rFonts w:ascii="Times New Roman" w:hAnsi="Times New Roman"/>
          <w:sz w:val="24"/>
          <w:szCs w:val="24"/>
        </w:rPr>
        <w:t>я</w:t>
      </w:r>
      <w:r w:rsidRPr="00C94E59">
        <w:rPr>
          <w:rFonts w:ascii="Times New Roman" w:hAnsi="Times New Roman"/>
          <w:sz w:val="24"/>
          <w:szCs w:val="24"/>
        </w:rPr>
        <w:t xml:space="preserve"> дел по привлечению к административной ответственности лиц за нарушение порядка представления первичных статистических данных: подготовка и составление соответствующих протоколов, определений, постановлений, осуществление </w:t>
      </w:r>
      <w:proofErr w:type="gramStart"/>
      <w:r w:rsidRPr="00C94E5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своевременным исполнением этих документов;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Оформление, ведение учета дел об административных правонарушениях;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Организация контроля по уплате лицом, привлеченным к административной ответственности, штрафных санкций;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При отсутствии документов, свидетельствующих об уплате административного штрафа, по истечении установленного законом срока, взаимодействие со службой судебных приставов, с последующей подготовкой процессуальных документов и их направлением;</w:t>
      </w:r>
    </w:p>
    <w:p w:rsidR="007D0243" w:rsidRPr="00C94E59" w:rsidRDefault="007D0243" w:rsidP="00CF1A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Подготовка материалов (проектов документов) и обеспечение рассмотрени</w:t>
      </w:r>
      <w:r w:rsidR="003A1C09" w:rsidRPr="00C94E59">
        <w:rPr>
          <w:rFonts w:ascii="Times New Roman" w:hAnsi="Times New Roman"/>
          <w:sz w:val="24"/>
          <w:szCs w:val="24"/>
        </w:rPr>
        <w:t>я</w:t>
      </w:r>
      <w:r w:rsidR="00FB7A4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жалоб на постановление по делам об административных правонарушениях в порядке, установленном законодательством Российской Федерации;</w:t>
      </w:r>
    </w:p>
    <w:p w:rsidR="007D0243" w:rsidRPr="00C94E59" w:rsidRDefault="007D0243" w:rsidP="00CF1A8D">
      <w:pPr>
        <w:pStyle w:val="Style4"/>
        <w:widowControl/>
        <w:tabs>
          <w:tab w:val="left" w:pos="1276"/>
          <w:tab w:val="left" w:pos="1483"/>
        </w:tabs>
        <w:spacing w:line="240" w:lineRule="auto"/>
        <w:ind w:firstLine="709"/>
        <w:contextualSpacing/>
        <w:rPr>
          <w:rStyle w:val="FontStyle31"/>
          <w:sz w:val="24"/>
          <w:szCs w:val="24"/>
        </w:rPr>
      </w:pPr>
      <w:r w:rsidRPr="00C94E59">
        <w:t xml:space="preserve">- Представление интересов </w:t>
      </w:r>
      <w:proofErr w:type="spellStart"/>
      <w:r w:rsidRPr="00C94E59">
        <w:t>Алтайкрайстата</w:t>
      </w:r>
      <w:proofErr w:type="spellEnd"/>
      <w:r w:rsidRPr="00C94E59">
        <w:t xml:space="preserve"> в </w:t>
      </w:r>
      <w:proofErr w:type="gramStart"/>
      <w:r w:rsidRPr="00C94E59">
        <w:t>судах</w:t>
      </w:r>
      <w:proofErr w:type="gramEnd"/>
      <w:r w:rsidRPr="00C94E59">
        <w:t xml:space="preserve"> при рассмотрении жалоб на постановление по делам об административных правонарушениях в порядке, установленном законодательством Российской Федерации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</w:t>
      </w:r>
      <w:r w:rsidR="00D8537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144AB2">
        <w:rPr>
          <w:rFonts w:ascii="Times New Roman" w:hAnsi="Times New Roman"/>
          <w:sz w:val="24"/>
          <w:szCs w:val="24"/>
        </w:rPr>
        <w:t>заместителя начальника отдела</w:t>
      </w:r>
      <w:r w:rsidR="005B4C95" w:rsidRPr="00C94E59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C43E3C" w:rsidRPr="00C94E59" w:rsidRDefault="00376E84" w:rsidP="00C94E59">
      <w:pPr>
        <w:pStyle w:val="Style7"/>
        <w:widowControl/>
        <w:spacing w:line="240" w:lineRule="auto"/>
        <w:ind w:right="34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3E3C" w:rsidRPr="00C94E59" w:rsidRDefault="00376E84" w:rsidP="00C94E59">
      <w:pPr>
        <w:pStyle w:val="Style7"/>
        <w:widowControl/>
        <w:spacing w:line="240" w:lineRule="auto"/>
        <w:ind w:firstLine="708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своевременности и оперативности выполнения поручений;</w:t>
      </w:r>
    </w:p>
    <w:p w:rsidR="00C43E3C" w:rsidRPr="00C94E59" w:rsidRDefault="00376E84" w:rsidP="00C94E59">
      <w:pPr>
        <w:pStyle w:val="Style7"/>
        <w:widowControl/>
        <w:spacing w:line="240" w:lineRule="auto"/>
        <w:ind w:right="29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43E3C" w:rsidRPr="00C94E59" w:rsidRDefault="00376E84" w:rsidP="00C94E59">
      <w:pPr>
        <w:pStyle w:val="Style7"/>
        <w:widowControl/>
        <w:spacing w:line="240" w:lineRule="auto"/>
        <w:ind w:left="710" w:firstLine="0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профессиональной компетентности (знанию законодательных и иных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нормативных правовых актов, широте профессионального кругозора,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умению работать с документами);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способности четко </w:t>
      </w:r>
      <w:proofErr w:type="gramStart"/>
      <w:r w:rsidR="00C43E3C" w:rsidRPr="00C94E59">
        <w:rPr>
          <w:rStyle w:val="FontStyle16"/>
          <w:sz w:val="24"/>
          <w:szCs w:val="24"/>
        </w:rPr>
        <w:t>организовывать и планировать</w:t>
      </w:r>
      <w:proofErr w:type="gramEnd"/>
      <w:r w:rsidR="00C43E3C" w:rsidRPr="00C94E59">
        <w:rPr>
          <w:rStyle w:val="FontStyle16"/>
          <w:sz w:val="24"/>
          <w:szCs w:val="24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 xml:space="preserve">Продолжительность ежегодного оплачиваемого отпуска устанавливается в </w:t>
      </w:r>
      <w:proofErr w:type="gramStart"/>
      <w:r w:rsidRPr="00C94E59">
        <w:rPr>
          <w:rStyle w:val="FontStyle16"/>
          <w:rFonts w:eastAsiaTheme="minorEastAsia"/>
          <w:sz w:val="24"/>
          <w:szCs w:val="24"/>
        </w:rPr>
        <w:t>соответствии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</w:t>
      </w:r>
      <w:r w:rsidRPr="00C94E59">
        <w:rPr>
          <w:rStyle w:val="FontStyle16"/>
          <w:rFonts w:eastAsiaTheme="minorEastAsia"/>
          <w:sz w:val="24"/>
          <w:szCs w:val="24"/>
        </w:rPr>
        <w:lastRenderedPageBreak/>
        <w:t xml:space="preserve">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6F1839" w:rsidRPr="00C94E59">
        <w:rPr>
          <w:rStyle w:val="FontStyle16"/>
          <w:rFonts w:eastAsiaTheme="minorEastAsia"/>
          <w:sz w:val="24"/>
          <w:szCs w:val="24"/>
        </w:rPr>
        <w:t>6</w:t>
      </w:r>
      <w:r w:rsidR="002E5486">
        <w:rPr>
          <w:rStyle w:val="FontStyle16"/>
          <w:rFonts w:eastAsiaTheme="minorEastAsia"/>
          <w:sz w:val="24"/>
          <w:szCs w:val="24"/>
        </w:rPr>
        <w:t>390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поощрение 1,0 ежемесячная надбавка к должностному окладу за особые условия гражданской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="007F0B45">
        <w:rPr>
          <w:rStyle w:val="FontStyle16"/>
          <w:rFonts w:eastAsiaTheme="minorEastAsia"/>
          <w:sz w:val="24"/>
          <w:szCs w:val="24"/>
        </w:rPr>
        <w:t>90-</w:t>
      </w:r>
      <w:r w:rsidR="006F1839" w:rsidRPr="00C94E59">
        <w:rPr>
          <w:rStyle w:val="FontStyle16"/>
          <w:rFonts w:eastAsiaTheme="minorEastAsia"/>
          <w:sz w:val="24"/>
          <w:szCs w:val="24"/>
        </w:rPr>
        <w:t>120</w:t>
      </w:r>
      <w:r w:rsidRPr="00C94E59">
        <w:rPr>
          <w:rStyle w:val="FontStyle16"/>
          <w:rFonts w:eastAsiaTheme="minorEastAsia"/>
          <w:sz w:val="24"/>
          <w:szCs w:val="24"/>
        </w:rPr>
        <w:t xml:space="preserve"> %, а также иные выплаты, в том числе премии за выполнение особо важных и сложных заданий.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7. Прием документов осуществляется по адресу:  г</w:t>
      </w:r>
      <w:proofErr w:type="gramStart"/>
      <w:r w:rsidRPr="00C94E59">
        <w:rPr>
          <w:rFonts w:ascii="Times New Roman" w:hAnsi="Times New Roman"/>
          <w:sz w:val="24"/>
          <w:szCs w:val="24"/>
        </w:rPr>
        <w:t>.Б</w:t>
      </w:r>
      <w:proofErr w:type="gramEnd"/>
      <w:r w:rsidRPr="00C94E59">
        <w:rPr>
          <w:rFonts w:ascii="Times New Roman" w:hAnsi="Times New Roman"/>
          <w:sz w:val="24"/>
          <w:szCs w:val="24"/>
        </w:rPr>
        <w:t>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>ул.Чернышевского 57, административный отдел 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8. 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="009A32A2">
        <w:rPr>
          <w:rFonts w:ascii="Times New Roman" w:hAnsi="Times New Roman"/>
          <w:sz w:val="24"/>
          <w:szCs w:val="24"/>
        </w:rPr>
        <w:t xml:space="preserve"> 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>2 августа 2021 года</w:t>
      </w:r>
      <w:r w:rsidR="009A32A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B4C95" w:rsidRDefault="009A32A2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приема документов для участия в </w:t>
      </w:r>
      <w:proofErr w:type="gramStart"/>
      <w:r>
        <w:rPr>
          <w:rFonts w:ascii="Times New Roman" w:hAnsi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>23 августа 2021 года.</w:t>
      </w:r>
    </w:p>
    <w:p w:rsidR="009A32A2" w:rsidRPr="00C94E59" w:rsidRDefault="009A32A2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7C14F3">
        <w:rPr>
          <w:rFonts w:ascii="Times New Roman" w:hAnsi="Times New Roman"/>
          <w:sz w:val="24"/>
          <w:szCs w:val="24"/>
        </w:rPr>
        <w:t>8</w:t>
      </w:r>
      <w:r w:rsidR="00376E84" w:rsidRPr="00C94E59">
        <w:rPr>
          <w:rFonts w:ascii="Times New Roman" w:hAnsi="Times New Roman"/>
          <w:sz w:val="24"/>
          <w:szCs w:val="24"/>
        </w:rPr>
        <w:t xml:space="preserve"> </w:t>
      </w:r>
      <w:r w:rsidR="007C14F3">
        <w:rPr>
          <w:rFonts w:ascii="Times New Roman" w:hAnsi="Times New Roman"/>
          <w:sz w:val="24"/>
          <w:szCs w:val="24"/>
        </w:rPr>
        <w:t>сентября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21</w:t>
      </w:r>
      <w:r w:rsidRPr="00C94E59">
        <w:rPr>
          <w:rFonts w:ascii="Times New Roman" w:hAnsi="Times New Roman"/>
          <w:sz w:val="24"/>
          <w:szCs w:val="24"/>
        </w:rPr>
        <w:t xml:space="preserve"> 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</w:t>
      </w:r>
      <w:proofErr w:type="gramStart"/>
      <w:r w:rsidR="00F84470" w:rsidRPr="00C94E59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C94E59">
        <w:rPr>
          <w:rFonts w:ascii="Times New Roman" w:hAnsi="Times New Roman"/>
          <w:sz w:val="24"/>
          <w:szCs w:val="24"/>
        </w:rPr>
        <w:t>ернышевского 57.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собственноручно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 xml:space="preserve">26 мая 2005 г. № 667-р, с приложением двух фотографий (4 </w:t>
      </w:r>
      <w:proofErr w:type="spellStart"/>
      <w:r w:rsidRPr="00C94E59">
        <w:rPr>
          <w:rFonts w:ascii="Times New Roman" w:hAnsi="Times New Roman"/>
          <w:sz w:val="24"/>
          <w:szCs w:val="24"/>
        </w:rPr>
        <w:t>х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6);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E59">
        <w:rPr>
          <w:rFonts w:ascii="Times New Roman" w:hAnsi="Times New Roman"/>
          <w:sz w:val="24"/>
          <w:szCs w:val="24"/>
        </w:rPr>
        <w:t>д</w:t>
      </w:r>
      <w:proofErr w:type="spellEnd"/>
      <w:r w:rsidRPr="00C94E59">
        <w:rPr>
          <w:rFonts w:ascii="Times New Roman" w:hAnsi="Times New Roman"/>
          <w:sz w:val="24"/>
          <w:szCs w:val="24"/>
        </w:rPr>
        <w:t>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е) сведения о доходах, имуществе и обязательствах имущественного              характера</w:t>
      </w:r>
      <w:r w:rsidR="004436B9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Гражданскому служащему получение документов, необходимых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>, обеспечивает кадровая служба государственного органа, в котором он замещает должность гражданской службы.</w:t>
      </w:r>
    </w:p>
    <w:p w:rsidR="005B4C95" w:rsidRPr="00C94E59" w:rsidRDefault="00943DB9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Посредством указанных методов оценки кроме оценки граждан (гражданских служащих), допущенных к участию в конкурсе (далее – кандидаты) на соответствие </w:t>
      </w:r>
      <w:r w:rsidRPr="00C94E59">
        <w:rPr>
          <w:rFonts w:ascii="Times New Roman" w:hAnsi="Times New Roman"/>
          <w:sz w:val="24"/>
          <w:szCs w:val="24"/>
        </w:rPr>
        <w:lastRenderedPageBreak/>
        <w:t>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E0583E" w:rsidRPr="00C94E59" w:rsidRDefault="005B4C95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приеме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документов для участия в конкурс.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</w:t>
      </w:r>
      <w:bookmarkStart w:id="0" w:name="_GoBack"/>
      <w:bookmarkEnd w:id="0"/>
      <w:r w:rsidRPr="00C94E59">
        <w:rPr>
          <w:rFonts w:ascii="Times New Roman" w:hAnsi="Times New Roman"/>
          <w:sz w:val="24"/>
          <w:szCs w:val="24"/>
        </w:rPr>
        <w:t xml:space="preserve">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4C95" w:rsidRPr="00C94E59" w:rsidRDefault="005B4C95" w:rsidP="00C94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5B20B1" w:rsidRPr="00C94E59" w:rsidRDefault="00383AF3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</w:t>
      </w:r>
      <w:r w:rsidR="005B4C95" w:rsidRPr="00C94E59">
        <w:rPr>
          <w:rFonts w:ascii="Times New Roman" w:hAnsi="Times New Roman"/>
          <w:sz w:val="24"/>
          <w:szCs w:val="24"/>
        </w:rPr>
        <w:t xml:space="preserve">олее </w:t>
      </w:r>
      <w:r w:rsidR="004B03EA" w:rsidRPr="00C94E59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ой</w:t>
      </w:r>
      <w:r w:rsidR="004B03EA" w:rsidRPr="00C94E59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="004B03EA" w:rsidRPr="00C94E59">
        <w:rPr>
          <w:rFonts w:ascii="Times New Roman" w:hAnsi="Times New Roman"/>
          <w:sz w:val="24"/>
          <w:szCs w:val="24"/>
        </w:rPr>
        <w:t xml:space="preserve">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86433D" w:rsidRPr="00C94E59">
          <w:rPr>
            <w:rStyle w:val="a3"/>
            <w:rFonts w:ascii="Times New Roman" w:hAnsi="Times New Roman"/>
            <w:i/>
            <w:sz w:val="24"/>
            <w:szCs w:val="24"/>
          </w:rPr>
          <w:t>http://akstat.gks.ru/</w:t>
        </w:r>
      </w:hyperlink>
      <w:hyperlink r:id="rId8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5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27" w:rsidRDefault="002A0627" w:rsidP="005B4C95">
      <w:pPr>
        <w:spacing w:after="0" w:line="240" w:lineRule="auto"/>
      </w:pPr>
      <w:r>
        <w:separator/>
      </w:r>
    </w:p>
  </w:endnote>
  <w:endnote w:type="continuationSeparator" w:id="0">
    <w:p w:rsidR="002A0627" w:rsidRDefault="002A0627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27" w:rsidRDefault="002A0627" w:rsidP="005B4C95">
      <w:pPr>
        <w:spacing w:after="0" w:line="240" w:lineRule="auto"/>
      </w:pPr>
      <w:r>
        <w:separator/>
      </w:r>
    </w:p>
  </w:footnote>
  <w:footnote w:type="continuationSeparator" w:id="0">
    <w:p w:rsidR="002A0627" w:rsidRDefault="002A0627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2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5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4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1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8"/>
  </w:num>
  <w:num w:numId="20">
    <w:abstractNumId w:val="20"/>
  </w:num>
  <w:num w:numId="21">
    <w:abstractNumId w:val="1"/>
  </w:num>
  <w:num w:numId="22">
    <w:abstractNumId w:val="18"/>
  </w:num>
  <w:num w:numId="23">
    <w:abstractNumId w:val="15"/>
  </w:num>
  <w:num w:numId="24">
    <w:abstractNumId w:val="4"/>
  </w:num>
  <w:num w:numId="25">
    <w:abstractNumId w:val="6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100F30"/>
    <w:rsid w:val="00126766"/>
    <w:rsid w:val="00144AB2"/>
    <w:rsid w:val="00191E4A"/>
    <w:rsid w:val="001D09CC"/>
    <w:rsid w:val="001E620E"/>
    <w:rsid w:val="001F1D36"/>
    <w:rsid w:val="001F468F"/>
    <w:rsid w:val="001F590D"/>
    <w:rsid w:val="00223B93"/>
    <w:rsid w:val="002445AF"/>
    <w:rsid w:val="00252D95"/>
    <w:rsid w:val="00254054"/>
    <w:rsid w:val="002A0627"/>
    <w:rsid w:val="002B1330"/>
    <w:rsid w:val="002E5486"/>
    <w:rsid w:val="002E609A"/>
    <w:rsid w:val="003342AB"/>
    <w:rsid w:val="00344DAB"/>
    <w:rsid w:val="00363A0D"/>
    <w:rsid w:val="00363B1E"/>
    <w:rsid w:val="00376E84"/>
    <w:rsid w:val="00383AF3"/>
    <w:rsid w:val="003A1C09"/>
    <w:rsid w:val="003A584B"/>
    <w:rsid w:val="003B20B8"/>
    <w:rsid w:val="003E5863"/>
    <w:rsid w:val="00415FAC"/>
    <w:rsid w:val="004436B9"/>
    <w:rsid w:val="00447C92"/>
    <w:rsid w:val="0045404E"/>
    <w:rsid w:val="004776E5"/>
    <w:rsid w:val="004B03EA"/>
    <w:rsid w:val="004D1795"/>
    <w:rsid w:val="004D3BAC"/>
    <w:rsid w:val="004D4C37"/>
    <w:rsid w:val="00547A0B"/>
    <w:rsid w:val="005813A3"/>
    <w:rsid w:val="005B20B1"/>
    <w:rsid w:val="005B4A00"/>
    <w:rsid w:val="005B4C95"/>
    <w:rsid w:val="005C3824"/>
    <w:rsid w:val="005E4BC8"/>
    <w:rsid w:val="00611C12"/>
    <w:rsid w:val="00617EA7"/>
    <w:rsid w:val="006208C9"/>
    <w:rsid w:val="006408FD"/>
    <w:rsid w:val="00641005"/>
    <w:rsid w:val="00653144"/>
    <w:rsid w:val="006815D6"/>
    <w:rsid w:val="00683B8C"/>
    <w:rsid w:val="0068560B"/>
    <w:rsid w:val="006949B7"/>
    <w:rsid w:val="00694E23"/>
    <w:rsid w:val="006D0E88"/>
    <w:rsid w:val="006E4D3E"/>
    <w:rsid w:val="006F1839"/>
    <w:rsid w:val="00710691"/>
    <w:rsid w:val="0074775E"/>
    <w:rsid w:val="007479C0"/>
    <w:rsid w:val="00792669"/>
    <w:rsid w:val="007B3617"/>
    <w:rsid w:val="007B4227"/>
    <w:rsid w:val="007C14F3"/>
    <w:rsid w:val="007D0243"/>
    <w:rsid w:val="007F0B45"/>
    <w:rsid w:val="00817968"/>
    <w:rsid w:val="00845623"/>
    <w:rsid w:val="0086433D"/>
    <w:rsid w:val="008F1FFD"/>
    <w:rsid w:val="008F7E88"/>
    <w:rsid w:val="0091182B"/>
    <w:rsid w:val="00943DB9"/>
    <w:rsid w:val="009462E2"/>
    <w:rsid w:val="00954160"/>
    <w:rsid w:val="00974338"/>
    <w:rsid w:val="00982961"/>
    <w:rsid w:val="00996300"/>
    <w:rsid w:val="009A32A2"/>
    <w:rsid w:val="009C131E"/>
    <w:rsid w:val="009E202B"/>
    <w:rsid w:val="00A0449F"/>
    <w:rsid w:val="00A43DD6"/>
    <w:rsid w:val="00A504F5"/>
    <w:rsid w:val="00A62AB7"/>
    <w:rsid w:val="00AA4EDF"/>
    <w:rsid w:val="00AC727D"/>
    <w:rsid w:val="00B15111"/>
    <w:rsid w:val="00B32692"/>
    <w:rsid w:val="00B52AC6"/>
    <w:rsid w:val="00B73678"/>
    <w:rsid w:val="00B778CE"/>
    <w:rsid w:val="00B82418"/>
    <w:rsid w:val="00B9349A"/>
    <w:rsid w:val="00BB38F1"/>
    <w:rsid w:val="00BE4C25"/>
    <w:rsid w:val="00C43E3C"/>
    <w:rsid w:val="00C50E1C"/>
    <w:rsid w:val="00C65F46"/>
    <w:rsid w:val="00C81D87"/>
    <w:rsid w:val="00C94E59"/>
    <w:rsid w:val="00CA3E76"/>
    <w:rsid w:val="00CD1976"/>
    <w:rsid w:val="00CF1A8D"/>
    <w:rsid w:val="00D431A6"/>
    <w:rsid w:val="00D83BAE"/>
    <w:rsid w:val="00D85379"/>
    <w:rsid w:val="00DE149A"/>
    <w:rsid w:val="00E0583E"/>
    <w:rsid w:val="00E36426"/>
    <w:rsid w:val="00E50290"/>
    <w:rsid w:val="00E52736"/>
    <w:rsid w:val="00E601B4"/>
    <w:rsid w:val="00E61B8D"/>
    <w:rsid w:val="00E64A62"/>
    <w:rsid w:val="00EB46DB"/>
    <w:rsid w:val="00EB56BF"/>
    <w:rsid w:val="00ED78C1"/>
    <w:rsid w:val="00EE7101"/>
    <w:rsid w:val="00EF6B74"/>
    <w:rsid w:val="00F21755"/>
    <w:rsid w:val="00F464EF"/>
    <w:rsid w:val="00F84470"/>
    <w:rsid w:val="00FB2F27"/>
    <w:rsid w:val="00FB4FA3"/>
    <w:rsid w:val="00FB7A49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tat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P22_GeslerGI</cp:lastModifiedBy>
  <cp:revision>2</cp:revision>
  <cp:lastPrinted>2021-05-26T06:18:00Z</cp:lastPrinted>
  <dcterms:created xsi:type="dcterms:W3CDTF">2021-08-18T07:42:00Z</dcterms:created>
  <dcterms:modified xsi:type="dcterms:W3CDTF">2021-08-18T07:42:00Z</dcterms:modified>
</cp:coreProperties>
</file>